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C655D" w14:textId="4D852196" w:rsidR="007C7706" w:rsidRPr="00A12BCC" w:rsidRDefault="00A12BCC" w:rsidP="007C7706">
      <w:pPr>
        <w:rPr>
          <w:rFonts w:cstheme="minorHAnsi"/>
          <w:b/>
          <w:color w:val="2F5496" w:themeColor="accent1" w:themeShade="BF"/>
          <w:sz w:val="32"/>
          <w:szCs w:val="32"/>
        </w:rPr>
      </w:pPr>
      <w:r w:rsidRPr="00A12BCC">
        <w:rPr>
          <w:rFonts w:cstheme="minorHAnsi"/>
          <w:b/>
          <w:color w:val="2F5496" w:themeColor="accent1" w:themeShade="BF"/>
          <w:sz w:val="32"/>
          <w:szCs w:val="32"/>
        </w:rPr>
        <w:t>Hospice at Home Palliative Care RGN (Band 6)</w:t>
      </w:r>
    </w:p>
    <w:p w14:paraId="24F98351" w14:textId="21078702" w:rsidR="007C7706" w:rsidRDefault="007C7706" w:rsidP="00FD6F9C">
      <w:pPr>
        <w:tabs>
          <w:tab w:val="left" w:pos="1701"/>
        </w:tabs>
        <w:rPr>
          <w:rFonts w:cstheme="minorHAnsi"/>
          <w:b/>
          <w:bCs/>
          <w:sz w:val="24"/>
          <w:szCs w:val="24"/>
        </w:rPr>
      </w:pPr>
      <w:r w:rsidRPr="00A12BCC">
        <w:rPr>
          <w:rFonts w:cstheme="minorHAnsi"/>
          <w:b/>
          <w:color w:val="000000" w:themeColor="text1"/>
          <w:sz w:val="24"/>
          <w:szCs w:val="24"/>
        </w:rPr>
        <w:t>Salary:</w:t>
      </w:r>
      <w:r w:rsidRPr="00A0373F">
        <w:rPr>
          <w:rFonts w:cstheme="minorHAnsi"/>
          <w:b/>
          <w:color w:val="000000" w:themeColor="text1"/>
        </w:rPr>
        <w:t xml:space="preserve"> </w:t>
      </w:r>
      <w:r w:rsidR="006950FF">
        <w:rPr>
          <w:rFonts w:cstheme="minorHAnsi"/>
          <w:b/>
          <w:color w:val="000000" w:themeColor="text1"/>
        </w:rPr>
        <w:tab/>
      </w:r>
      <w:r w:rsidR="006950FF" w:rsidRPr="00FD6F9C">
        <w:rPr>
          <w:rFonts w:cstheme="minorHAnsi"/>
          <w:bCs/>
          <w:color w:val="000000" w:themeColor="text1"/>
        </w:rPr>
        <w:t>£</w:t>
      </w:r>
      <w:r w:rsidR="00A12BCC">
        <w:rPr>
          <w:rFonts w:cstheme="minorHAnsi"/>
          <w:bCs/>
          <w:color w:val="000000" w:themeColor="text1"/>
        </w:rPr>
        <w:t xml:space="preserve">39,959 - £48,117 </w:t>
      </w:r>
      <w:r w:rsidR="006C5BFE" w:rsidRPr="00FD6F9C">
        <w:rPr>
          <w:rFonts w:cstheme="minorHAnsi"/>
          <w:bCs/>
          <w:color w:val="000000" w:themeColor="text1"/>
        </w:rPr>
        <w:t>FTE</w:t>
      </w:r>
      <w:r w:rsidR="00A12BCC">
        <w:rPr>
          <w:rFonts w:cstheme="minorHAnsi"/>
          <w:bCs/>
          <w:color w:val="000000" w:themeColor="text1"/>
        </w:rPr>
        <w:t xml:space="preserve"> (depending on experience)</w:t>
      </w:r>
    </w:p>
    <w:p w14:paraId="24A51257" w14:textId="2B482A76" w:rsidR="00180D30" w:rsidRDefault="00180D30" w:rsidP="00FD6F9C">
      <w:pPr>
        <w:tabs>
          <w:tab w:val="left" w:pos="1701"/>
        </w:tabs>
        <w:rPr>
          <w:rFonts w:cstheme="minorHAnsi"/>
          <w:b/>
          <w:color w:val="000000" w:themeColor="text1"/>
        </w:rPr>
      </w:pPr>
      <w:r>
        <w:rPr>
          <w:rFonts w:cstheme="minorHAnsi"/>
          <w:b/>
          <w:bCs/>
          <w:sz w:val="24"/>
          <w:szCs w:val="24"/>
        </w:rPr>
        <w:t xml:space="preserve">Contract Type: </w:t>
      </w:r>
      <w:r w:rsidR="00FD6F9C">
        <w:rPr>
          <w:rFonts w:cstheme="minorHAnsi"/>
          <w:b/>
          <w:bCs/>
          <w:sz w:val="24"/>
          <w:szCs w:val="24"/>
        </w:rPr>
        <w:tab/>
      </w:r>
      <w:r w:rsidR="008216FD" w:rsidRPr="00A12BCC">
        <w:rPr>
          <w:rFonts w:cstheme="minorHAnsi"/>
        </w:rPr>
        <w:t>Perm</w:t>
      </w:r>
      <w:r w:rsidR="006950FF" w:rsidRPr="00A12BCC">
        <w:rPr>
          <w:rFonts w:cstheme="minorHAnsi"/>
        </w:rPr>
        <w:t>anent</w:t>
      </w:r>
    </w:p>
    <w:p w14:paraId="62B6C54B" w14:textId="2636FE00" w:rsidR="002B0729" w:rsidRDefault="002B0729" w:rsidP="00FD6F9C">
      <w:pPr>
        <w:tabs>
          <w:tab w:val="left" w:pos="1701"/>
        </w:tabs>
        <w:rPr>
          <w:rFonts w:cstheme="minorHAnsi"/>
          <w:b/>
          <w:color w:val="000000" w:themeColor="text1"/>
        </w:rPr>
      </w:pPr>
      <w:r w:rsidRPr="00A12BCC">
        <w:rPr>
          <w:rFonts w:cstheme="minorHAnsi"/>
          <w:b/>
          <w:color w:val="000000" w:themeColor="text1"/>
          <w:sz w:val="24"/>
          <w:szCs w:val="24"/>
        </w:rPr>
        <w:t>Hours:</w:t>
      </w:r>
      <w:r>
        <w:rPr>
          <w:rFonts w:cstheme="minorHAnsi"/>
          <w:b/>
          <w:color w:val="000000" w:themeColor="text1"/>
        </w:rPr>
        <w:tab/>
      </w:r>
      <w:r w:rsidR="00A12BCC" w:rsidRPr="00A12BCC">
        <w:rPr>
          <w:rFonts w:cstheme="minorHAnsi"/>
          <w:bCs/>
          <w:color w:val="000000" w:themeColor="text1"/>
        </w:rPr>
        <w:t>37.5 hours per week (worked over a 4-week roster period)</w:t>
      </w:r>
    </w:p>
    <w:p w14:paraId="6373A231" w14:textId="77777777" w:rsidR="00FD6F9C" w:rsidRDefault="00FD6F9C" w:rsidP="00DA371B">
      <w:pPr>
        <w:spacing w:after="0"/>
        <w:rPr>
          <w:b/>
          <w:bCs/>
        </w:rPr>
      </w:pPr>
    </w:p>
    <w:p w14:paraId="7647C266" w14:textId="1B994EE0" w:rsidR="00BA1646" w:rsidRDefault="00BA1646" w:rsidP="00DA371B">
      <w:pPr>
        <w:spacing w:after="0"/>
        <w:rPr>
          <w:b/>
          <w:bCs/>
        </w:rPr>
      </w:pPr>
      <w:r w:rsidRPr="00BA1646">
        <w:rPr>
          <w:b/>
          <w:bCs/>
        </w:rPr>
        <w:t>What are we looking for?</w:t>
      </w:r>
    </w:p>
    <w:p w14:paraId="550D7C98" w14:textId="77777777" w:rsidR="00A12BCC" w:rsidRPr="00A12BCC" w:rsidRDefault="00A12BCC" w:rsidP="00A12BCC">
      <w:pPr>
        <w:rPr>
          <w:rFonts w:cstheme="minorHAnsi"/>
        </w:rPr>
      </w:pPr>
      <w:r w:rsidRPr="00A12BCC">
        <w:rPr>
          <w:rFonts w:cstheme="minorHAnsi"/>
        </w:rPr>
        <w:t xml:space="preserve">We are looking for a highly motivated, </w:t>
      </w:r>
      <w:proofErr w:type="gramStart"/>
      <w:r w:rsidRPr="00A12BCC">
        <w:rPr>
          <w:rFonts w:cstheme="minorHAnsi"/>
        </w:rPr>
        <w:t>passionate experienced</w:t>
      </w:r>
      <w:proofErr w:type="gramEnd"/>
      <w:r w:rsidRPr="00A12BCC">
        <w:rPr>
          <w:rFonts w:cstheme="minorHAnsi"/>
        </w:rPr>
        <w:t xml:space="preserve"> nurse to join our extraordinary Hospice at Home Team who work as specialist nurses in end-of-life care to support patients at home in the last short weeks and days of their lives. This exciting opportunity has become available due to career progression of the previous post holder.</w:t>
      </w:r>
    </w:p>
    <w:p w14:paraId="7B114C79" w14:textId="0473291E" w:rsidR="006950FF" w:rsidRPr="00A12BCC" w:rsidRDefault="00A12BCC" w:rsidP="00A12BCC">
      <w:pPr>
        <w:rPr>
          <w:rFonts w:cstheme="minorHAnsi"/>
        </w:rPr>
      </w:pPr>
      <w:r w:rsidRPr="00A12BCC">
        <w:rPr>
          <w:rFonts w:cstheme="minorHAnsi"/>
        </w:rPr>
        <w:t>We are looking for a nurse who wishes to specialise in palliative and end of life care, or who already has experience in this area. Passion and a love of the nursing role and making a difference to our patients and their family’s lives are key aspirations we are looking for in the successful candidate. Experience of working within the community setting would be an advantage.</w:t>
      </w:r>
    </w:p>
    <w:p w14:paraId="2A65B9E5" w14:textId="77777777" w:rsidR="00FD6F9C" w:rsidRDefault="00FD6F9C" w:rsidP="00DA371B">
      <w:pPr>
        <w:spacing w:after="0" w:line="240" w:lineRule="auto"/>
        <w:rPr>
          <w:rFonts w:cstheme="minorHAnsi"/>
          <w:b/>
          <w:bCs/>
          <w:color w:val="000000" w:themeColor="text1"/>
        </w:rPr>
      </w:pPr>
    </w:p>
    <w:p w14:paraId="422895FD" w14:textId="641F9360" w:rsidR="00A50A25" w:rsidRDefault="00BA1646" w:rsidP="00DA371B">
      <w:pPr>
        <w:spacing w:after="0" w:line="240" w:lineRule="auto"/>
        <w:rPr>
          <w:rFonts w:cstheme="minorHAnsi"/>
          <w:b/>
          <w:bCs/>
          <w:color w:val="000000" w:themeColor="text1"/>
        </w:rPr>
      </w:pPr>
      <w:r w:rsidRPr="00AA5601">
        <w:rPr>
          <w:rFonts w:cstheme="minorHAnsi"/>
          <w:b/>
          <w:bCs/>
          <w:color w:val="000000" w:themeColor="text1"/>
        </w:rPr>
        <w:t>The role</w:t>
      </w:r>
    </w:p>
    <w:p w14:paraId="474CE77A" w14:textId="77777777" w:rsidR="00A12BCC" w:rsidRPr="00A12BCC" w:rsidRDefault="00A12BCC" w:rsidP="00A12BCC">
      <w:pPr>
        <w:rPr>
          <w:rFonts w:cstheme="minorHAnsi"/>
        </w:rPr>
      </w:pPr>
      <w:r w:rsidRPr="00A12BCC">
        <w:rPr>
          <w:rFonts w:cstheme="minorHAnsi"/>
        </w:rPr>
        <w:t>Are you looking for a new challenge in a highly rewarding role?</w:t>
      </w:r>
    </w:p>
    <w:p w14:paraId="6C5913E7" w14:textId="77777777" w:rsidR="00A12BCC" w:rsidRPr="00A12BCC" w:rsidRDefault="00A12BCC" w:rsidP="00A12BCC">
      <w:pPr>
        <w:rPr>
          <w:rFonts w:cstheme="minorHAnsi"/>
        </w:rPr>
      </w:pPr>
      <w:r w:rsidRPr="00A12BCC">
        <w:rPr>
          <w:rFonts w:cstheme="minorHAnsi"/>
        </w:rPr>
        <w:t>Ever feel like you do not have the time to truly give the care that your patients deserve? Do you want the opportunity to enhance and develop your autonomous clinical assessment skills? Look no further than us at St Michael’s Hospice at Home Team.</w:t>
      </w:r>
    </w:p>
    <w:p w14:paraId="305D63EE" w14:textId="5B1349A3" w:rsidR="00A12BCC" w:rsidRPr="00A12BCC" w:rsidRDefault="00A12BCC" w:rsidP="00A12BCC">
      <w:pPr>
        <w:rPr>
          <w:rFonts w:cstheme="minorHAnsi"/>
        </w:rPr>
      </w:pPr>
      <w:r w:rsidRPr="00A12BCC">
        <w:rPr>
          <w:rFonts w:cstheme="minorHAnsi"/>
        </w:rPr>
        <w:t xml:space="preserve">The Hospice at Home team cover shifts over a 7-day working week, 24 hours a day (working either </w:t>
      </w:r>
      <w:r w:rsidRPr="00A12BCC">
        <w:rPr>
          <w:rFonts w:cstheme="minorHAnsi"/>
        </w:rPr>
        <w:t>an</w:t>
      </w:r>
      <w:r w:rsidRPr="00A12BCC">
        <w:rPr>
          <w:rFonts w:cstheme="minorHAnsi"/>
        </w:rPr>
        <w:t xml:space="preserve"> 11.5 hour day or night shift). You will also be expected to be able to attend additional training throughout the rotation including mandatory training and local bespoke training. </w:t>
      </w:r>
    </w:p>
    <w:p w14:paraId="09CF613B" w14:textId="77777777" w:rsidR="00A12BCC" w:rsidRPr="00A12BCC" w:rsidRDefault="00A12BCC" w:rsidP="00A12BCC">
      <w:pPr>
        <w:rPr>
          <w:rFonts w:cstheme="minorHAnsi"/>
        </w:rPr>
      </w:pPr>
      <w:r w:rsidRPr="00A12BCC">
        <w:rPr>
          <w:rFonts w:cstheme="minorHAnsi"/>
        </w:rPr>
        <w:t xml:space="preserve">We provide good educational &amp; development opportunities, clinical supervision and regular 1:1 support with your line manager to review development needs. </w:t>
      </w:r>
    </w:p>
    <w:p w14:paraId="18860501" w14:textId="73D1B7A6" w:rsidR="006950FF" w:rsidRPr="00A12BCC" w:rsidRDefault="00A12BCC" w:rsidP="00A12BCC">
      <w:pPr>
        <w:spacing w:line="240" w:lineRule="auto"/>
        <w:rPr>
          <w:rFonts w:cstheme="minorHAnsi"/>
          <w:color w:val="000000" w:themeColor="text1"/>
        </w:rPr>
      </w:pPr>
      <w:r w:rsidRPr="00A12BCC">
        <w:rPr>
          <w:rFonts w:cstheme="minorHAnsi"/>
        </w:rPr>
        <w:t>Opportunities to rotate between the inpatient unit and hospice at home services to further develop your knowledge and skills in palliative care and end of life and enhance awareness of the patient and family experience of end-of-life care, can be available as part of career development and progression</w:t>
      </w:r>
    </w:p>
    <w:p w14:paraId="2AFDF1FA" w14:textId="32D7DC54" w:rsidR="00AA5601" w:rsidRPr="00A12BCC" w:rsidRDefault="00AA5601" w:rsidP="00A13DCB">
      <w:pPr>
        <w:spacing w:line="240" w:lineRule="auto"/>
        <w:rPr>
          <w:rFonts w:cstheme="minorHAnsi"/>
          <w:color w:val="000000" w:themeColor="text1"/>
        </w:rPr>
      </w:pPr>
      <w:r w:rsidRPr="00A12BCC">
        <w:rPr>
          <w:rFonts w:cstheme="minorHAnsi"/>
          <w:color w:val="000000" w:themeColor="text1"/>
        </w:rPr>
        <w:t>St. Michael’s Hospice is committed to safeguarding and promoting the welfare of vulnerable adults, children and young people. All staff are expected to share this commitment. Successful candidates will be required to undergo relevant background checks, including a DBS check and provide satisfactory reference before starting the role.</w:t>
      </w:r>
    </w:p>
    <w:p w14:paraId="46869D53" w14:textId="3DF8F5D2" w:rsidR="00FD6F9C" w:rsidRPr="00A12BCC" w:rsidRDefault="007800C8" w:rsidP="007800C8">
      <w:pPr>
        <w:spacing w:line="240" w:lineRule="auto"/>
        <w:rPr>
          <w:rFonts w:cstheme="minorHAnsi"/>
          <w:i/>
          <w:iCs/>
          <w:color w:val="000000" w:themeColor="text1"/>
        </w:rPr>
      </w:pPr>
      <w:r w:rsidRPr="00A12BCC">
        <w:rPr>
          <w:rFonts w:cstheme="minorHAnsi"/>
          <w:i/>
          <w:iCs/>
          <w:color w:val="000000" w:themeColor="text1"/>
        </w:rPr>
        <w:t>Candidates must have the right to work in the UK. We are unable to offer visa sponsorship for this role.</w:t>
      </w:r>
    </w:p>
    <w:p w14:paraId="2EE6913B" w14:textId="66222231" w:rsidR="006950FF" w:rsidRPr="00BA1646" w:rsidRDefault="006950FF" w:rsidP="00DA371B">
      <w:pPr>
        <w:spacing w:after="0"/>
        <w:rPr>
          <w:b/>
          <w:bCs/>
        </w:rPr>
      </w:pPr>
      <w:r w:rsidRPr="00BA1646">
        <w:rPr>
          <w:b/>
          <w:bCs/>
        </w:rPr>
        <w:t>About St. Michael’s Hospice</w:t>
      </w:r>
    </w:p>
    <w:p w14:paraId="6FDDB83C" w14:textId="77777777" w:rsidR="00A12BCC" w:rsidRPr="00A12BCC" w:rsidRDefault="006950FF" w:rsidP="00A12BCC">
      <w:pPr>
        <w:spacing w:line="256" w:lineRule="auto"/>
        <w:rPr>
          <w:rFonts w:eastAsia="Times New Roman" w:cstheme="minorHAnsi"/>
          <w:lang w:eastAsia="en-GB"/>
        </w:rPr>
      </w:pPr>
      <w:r>
        <w:rPr>
          <w:rFonts w:cstheme="minorHAnsi"/>
          <w:color w:val="000000" w:themeColor="text1"/>
        </w:rPr>
        <w:t xml:space="preserve"> </w:t>
      </w:r>
      <w:r w:rsidR="00A12BCC" w:rsidRPr="00A12BCC">
        <w:rPr>
          <w:rFonts w:eastAsia="Times New Roman" w:cstheme="minorHAnsi"/>
          <w:lang w:eastAsia="en-GB"/>
        </w:rPr>
        <w:t xml:space="preserve">St. Michael’s Hospice is a registered charity providing specialist palliative and end of life care services for the people of North Hampshire. We </w:t>
      </w:r>
      <w:proofErr w:type="gramStart"/>
      <w:r w:rsidR="00A12BCC" w:rsidRPr="00A12BCC">
        <w:rPr>
          <w:rFonts w:eastAsia="Times New Roman" w:cstheme="minorHAnsi"/>
          <w:lang w:eastAsia="en-GB"/>
        </w:rPr>
        <w:t>are dedicated to providing</w:t>
      </w:r>
      <w:proofErr w:type="gramEnd"/>
      <w:r w:rsidR="00A12BCC" w:rsidRPr="00A12BCC">
        <w:rPr>
          <w:rFonts w:eastAsia="Times New Roman" w:cstheme="minorHAnsi"/>
          <w:lang w:eastAsia="en-GB"/>
        </w:rPr>
        <w:t xml:space="preserve"> care to people throughout North Hampshire who are affected by life limiting illness to attain the highest possible quality of life by providing a choice of specialist care and support.</w:t>
      </w:r>
    </w:p>
    <w:p w14:paraId="27F1D1CE" w14:textId="77777777" w:rsidR="00A12BCC" w:rsidRPr="00A12BCC" w:rsidRDefault="00A12BCC" w:rsidP="00A12BCC">
      <w:pPr>
        <w:spacing w:line="256" w:lineRule="auto"/>
        <w:rPr>
          <w:rFonts w:cstheme="minorHAnsi"/>
        </w:rPr>
      </w:pPr>
      <w:r w:rsidRPr="00A12BCC">
        <w:rPr>
          <w:rFonts w:eastAsia="Times New Roman" w:cstheme="minorHAnsi"/>
          <w:lang w:eastAsia="en-GB"/>
        </w:rPr>
        <w:t xml:space="preserve">As a charity, we depend on the kindness and support of our local community to continue offering our services free of charge. </w:t>
      </w:r>
      <w:r w:rsidRPr="00A12BCC">
        <w:rPr>
          <w:rFonts w:cstheme="minorHAnsi"/>
        </w:rPr>
        <w:t xml:space="preserve">This care is made possible by supporters donating, taking part in fundraising events and activities, playing our lottery, shopping at our retail outlets, leaving gifts in their Wills or giving freely of their time to volunteer. </w:t>
      </w:r>
    </w:p>
    <w:p w14:paraId="25D5EFC1" w14:textId="54ED1715" w:rsidR="00A12BCC" w:rsidRDefault="00AA5601" w:rsidP="00A12BCC">
      <w:pPr>
        <w:spacing w:after="0" w:line="240" w:lineRule="auto"/>
        <w:rPr>
          <w:rFonts w:cstheme="minorHAnsi"/>
          <w:b/>
          <w:bCs/>
          <w:color w:val="000000" w:themeColor="text1"/>
        </w:rPr>
      </w:pPr>
      <w:r w:rsidRPr="00AA5601">
        <w:rPr>
          <w:rFonts w:cstheme="minorHAnsi"/>
          <w:b/>
          <w:bCs/>
          <w:color w:val="000000" w:themeColor="text1"/>
        </w:rPr>
        <w:lastRenderedPageBreak/>
        <w:t xml:space="preserve">Our </w:t>
      </w:r>
      <w:r w:rsidR="00A12BCC">
        <w:rPr>
          <w:rFonts w:cstheme="minorHAnsi"/>
          <w:b/>
          <w:bCs/>
          <w:color w:val="000000" w:themeColor="text1"/>
        </w:rPr>
        <w:t>B</w:t>
      </w:r>
      <w:r w:rsidRPr="00AA5601">
        <w:rPr>
          <w:rFonts w:cstheme="minorHAnsi"/>
          <w:b/>
          <w:bCs/>
          <w:color w:val="000000" w:themeColor="text1"/>
        </w:rPr>
        <w:t>enefits</w:t>
      </w:r>
    </w:p>
    <w:p w14:paraId="55396220" w14:textId="2FBAA197" w:rsidR="007C7706" w:rsidRPr="00A12BCC" w:rsidRDefault="007C7706" w:rsidP="00A12BCC">
      <w:pPr>
        <w:spacing w:after="0" w:line="240" w:lineRule="auto"/>
        <w:rPr>
          <w:rFonts w:cstheme="minorHAnsi"/>
          <w:b/>
          <w:bCs/>
          <w:color w:val="000000" w:themeColor="text1"/>
        </w:rPr>
      </w:pPr>
      <w:r w:rsidRPr="00A0373F">
        <w:rPr>
          <w:rFonts w:eastAsia="Times New Roman" w:cstheme="minorHAnsi"/>
          <w:color w:val="000000" w:themeColor="text1"/>
          <w:szCs w:val="24"/>
        </w:rPr>
        <w:t>We offer a competitive salary with attractive benefits, including, free parking, life assurance, 2</w:t>
      </w:r>
      <w:r w:rsidR="00672D34" w:rsidRPr="00A0373F">
        <w:rPr>
          <w:rFonts w:eastAsia="Times New Roman" w:cstheme="minorHAnsi"/>
          <w:color w:val="000000" w:themeColor="text1"/>
          <w:szCs w:val="24"/>
        </w:rPr>
        <w:t>7</w:t>
      </w:r>
      <w:r w:rsidRPr="00A0373F">
        <w:rPr>
          <w:rFonts w:eastAsia="Times New Roman" w:cstheme="minorHAnsi"/>
          <w:color w:val="000000" w:themeColor="text1"/>
          <w:szCs w:val="24"/>
        </w:rPr>
        <w:t xml:space="preserve"> days annual leave plus bank holidays, and an extensive health and wellbeing plan</w:t>
      </w:r>
      <w:r w:rsidR="00AF1579">
        <w:rPr>
          <w:rFonts w:eastAsia="Times New Roman" w:cstheme="minorHAnsi"/>
          <w:color w:val="000000" w:themeColor="text1"/>
          <w:szCs w:val="24"/>
        </w:rPr>
        <w:t xml:space="preserve"> and company pension</w:t>
      </w:r>
      <w:r w:rsidRPr="00A0373F">
        <w:rPr>
          <w:rFonts w:eastAsia="Times New Roman" w:cstheme="minorHAnsi"/>
          <w:color w:val="000000" w:themeColor="text1"/>
          <w:szCs w:val="24"/>
        </w:rPr>
        <w:t>.</w:t>
      </w:r>
    </w:p>
    <w:p w14:paraId="7C959E5F" w14:textId="410C45F9" w:rsidR="00AA5601" w:rsidRPr="00AA5601" w:rsidRDefault="00AA5601" w:rsidP="00DA371B">
      <w:pPr>
        <w:spacing w:before="100" w:beforeAutospacing="1" w:after="0" w:line="240" w:lineRule="auto"/>
        <w:rPr>
          <w:rFonts w:eastAsia="Times New Roman" w:cstheme="minorHAnsi"/>
          <w:b/>
          <w:bCs/>
          <w:color w:val="000000" w:themeColor="text1"/>
          <w:szCs w:val="24"/>
        </w:rPr>
      </w:pPr>
      <w:r w:rsidRPr="00AA5601">
        <w:rPr>
          <w:rFonts w:eastAsia="Times New Roman" w:cstheme="minorHAnsi"/>
          <w:b/>
          <w:bCs/>
          <w:color w:val="000000" w:themeColor="text1"/>
          <w:szCs w:val="24"/>
        </w:rPr>
        <w:t>Contact</w:t>
      </w:r>
    </w:p>
    <w:p w14:paraId="765913C9" w14:textId="0C6AD2CD" w:rsidR="007C7706" w:rsidRDefault="007C7706" w:rsidP="007C7706">
      <w:pPr>
        <w:spacing w:line="240" w:lineRule="auto"/>
      </w:pPr>
      <w:r w:rsidRPr="00A0373F">
        <w:rPr>
          <w:rFonts w:cstheme="minorHAnsi"/>
          <w:i/>
          <w:color w:val="000000" w:themeColor="text1"/>
        </w:rPr>
        <w:t>For further information and to arrange informal visits, please contact</w:t>
      </w:r>
      <w:r w:rsidR="00A12BCC">
        <w:rPr>
          <w:rFonts w:cstheme="minorHAnsi"/>
          <w:i/>
          <w:color w:val="000000" w:themeColor="text1"/>
        </w:rPr>
        <w:t xml:space="preserve"> Ann Bradshaw</w:t>
      </w:r>
      <w:r w:rsidR="00902C92" w:rsidRPr="00A0373F">
        <w:rPr>
          <w:rFonts w:cstheme="minorHAnsi"/>
          <w:i/>
          <w:color w:val="000000" w:themeColor="text1"/>
        </w:rPr>
        <w:t xml:space="preserve">, </w:t>
      </w:r>
      <w:r w:rsidRPr="00A0373F">
        <w:rPr>
          <w:rFonts w:cstheme="minorHAnsi"/>
          <w:i/>
          <w:color w:val="000000" w:themeColor="text1"/>
        </w:rPr>
        <w:t>on 01256 8</w:t>
      </w:r>
      <w:r w:rsidR="00E315D5">
        <w:rPr>
          <w:rFonts w:cstheme="minorHAnsi"/>
          <w:i/>
          <w:color w:val="000000" w:themeColor="text1"/>
        </w:rPr>
        <w:t>44744</w:t>
      </w:r>
      <w:r w:rsidRPr="00A0373F">
        <w:rPr>
          <w:rFonts w:cstheme="minorHAnsi"/>
          <w:i/>
          <w:color w:val="000000" w:themeColor="text1"/>
        </w:rPr>
        <w:t xml:space="preserve"> or ema</w:t>
      </w:r>
      <w:r w:rsidR="00902C92" w:rsidRPr="00A0373F">
        <w:rPr>
          <w:rFonts w:cstheme="minorHAnsi"/>
          <w:i/>
          <w:color w:val="000000" w:themeColor="text1"/>
        </w:rPr>
        <w:t xml:space="preserve">il: </w:t>
      </w:r>
      <w:hyperlink r:id="rId6" w:history="1">
        <w:r w:rsidR="00A12BCC" w:rsidRPr="00BC0F44">
          <w:rPr>
            <w:rStyle w:val="Hyperlink"/>
          </w:rPr>
          <w:t>ann.bradshaw@stmichaelshospice.org.uk</w:t>
        </w:r>
      </w:hyperlink>
      <w:r w:rsidR="00A12BCC">
        <w:t xml:space="preserve"> </w:t>
      </w:r>
    </w:p>
    <w:p w14:paraId="5774B8B5" w14:textId="2AA868B9" w:rsidR="00EE35F9" w:rsidRPr="00A12BCC" w:rsidRDefault="00FD6F9C" w:rsidP="00A12BCC">
      <w:pPr>
        <w:shd w:val="clear" w:color="auto" w:fill="FFFFFF" w:themeFill="background1"/>
        <w:rPr>
          <w:rFonts w:cstheme="minorHAnsi"/>
          <w:color w:val="000000" w:themeColor="text1"/>
        </w:rPr>
      </w:pPr>
      <w:r w:rsidRPr="00FD6F9C">
        <w:rPr>
          <w:rFonts w:eastAsia="Times New Roman" w:cstheme="minorHAnsi"/>
          <w:color w:val="000000" w:themeColor="text1"/>
          <w:szCs w:val="24"/>
        </w:rPr>
        <w:br/>
      </w:r>
      <w:r w:rsidR="007C7706" w:rsidRPr="00A0373F">
        <w:rPr>
          <w:rFonts w:cstheme="minorHAnsi"/>
          <w:b/>
          <w:color w:val="000000" w:themeColor="text1"/>
        </w:rPr>
        <w:t>Closing date:</w:t>
      </w:r>
      <w:r w:rsidR="002B0729">
        <w:rPr>
          <w:rFonts w:cstheme="minorHAnsi"/>
          <w:b/>
          <w:color w:val="000000" w:themeColor="text1"/>
        </w:rPr>
        <w:tab/>
      </w:r>
      <w:r w:rsidR="00180D30">
        <w:rPr>
          <w:rFonts w:cstheme="minorHAnsi"/>
          <w:b/>
          <w:color w:val="000000" w:themeColor="text1"/>
        </w:rPr>
        <w:tab/>
      </w:r>
      <w:r w:rsidR="00A12BCC">
        <w:rPr>
          <w:rFonts w:cstheme="minorHAnsi"/>
          <w:b/>
          <w:color w:val="000000" w:themeColor="text1"/>
        </w:rPr>
        <w:t>26</w:t>
      </w:r>
      <w:r w:rsidR="00A12BCC" w:rsidRPr="00A12BCC">
        <w:rPr>
          <w:rFonts w:cstheme="minorHAnsi"/>
          <w:b/>
          <w:color w:val="000000" w:themeColor="text1"/>
          <w:vertAlign w:val="superscript"/>
        </w:rPr>
        <w:t>th</w:t>
      </w:r>
      <w:r w:rsidR="00A12BCC">
        <w:rPr>
          <w:rFonts w:cstheme="minorHAnsi"/>
          <w:b/>
          <w:color w:val="000000" w:themeColor="text1"/>
        </w:rPr>
        <w:t xml:space="preserve"> October 2026</w:t>
      </w:r>
    </w:p>
    <w:p w14:paraId="3B82A409" w14:textId="5D6CA86D" w:rsidR="00E315D5" w:rsidRPr="00A0373F" w:rsidRDefault="00E315D5">
      <w:pPr>
        <w:rPr>
          <w:rFonts w:cstheme="minorHAnsi"/>
          <w:color w:val="000000" w:themeColor="text1"/>
        </w:rPr>
      </w:pPr>
      <w:r>
        <w:rPr>
          <w:rFonts w:cstheme="minorHAnsi"/>
          <w:b/>
          <w:color w:val="000000" w:themeColor="text1"/>
        </w:rPr>
        <w:t>Interview date:</w:t>
      </w:r>
      <w:r w:rsidR="002B0729">
        <w:rPr>
          <w:rFonts w:cstheme="minorHAnsi"/>
          <w:b/>
          <w:color w:val="000000" w:themeColor="text1"/>
        </w:rPr>
        <w:tab/>
      </w:r>
      <w:r w:rsidR="004D49D4">
        <w:rPr>
          <w:rFonts w:cstheme="minorHAnsi"/>
          <w:b/>
          <w:color w:val="000000" w:themeColor="text1"/>
        </w:rPr>
        <w:t xml:space="preserve"> </w:t>
      </w:r>
      <w:r w:rsidR="00180D30">
        <w:rPr>
          <w:rFonts w:cstheme="minorHAnsi"/>
          <w:b/>
          <w:color w:val="000000" w:themeColor="text1"/>
        </w:rPr>
        <w:tab/>
      </w:r>
      <w:r w:rsidR="00A12BCC">
        <w:rPr>
          <w:rFonts w:cstheme="minorHAnsi"/>
          <w:b/>
          <w:color w:val="000000" w:themeColor="text1"/>
        </w:rPr>
        <w:t>6</w:t>
      </w:r>
      <w:r w:rsidR="00A12BCC" w:rsidRPr="00A12BCC">
        <w:rPr>
          <w:rFonts w:cstheme="minorHAnsi"/>
          <w:b/>
          <w:color w:val="000000" w:themeColor="text1"/>
          <w:vertAlign w:val="superscript"/>
        </w:rPr>
        <w:t>th</w:t>
      </w:r>
      <w:r w:rsidR="00A12BCC">
        <w:rPr>
          <w:rFonts w:cstheme="minorHAnsi"/>
          <w:b/>
          <w:color w:val="000000" w:themeColor="text1"/>
        </w:rPr>
        <w:t xml:space="preserve"> November 2026</w:t>
      </w:r>
    </w:p>
    <w:sectPr w:rsidR="00E315D5" w:rsidRPr="00A0373F" w:rsidSect="00FD6F9C">
      <w:headerReference w:type="default" r:id="rId7"/>
      <w:pgSz w:w="11906" w:h="16838"/>
      <w:pgMar w:top="720" w:right="720" w:bottom="720" w:left="72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5307F" w14:textId="77777777" w:rsidR="001B0713" w:rsidRDefault="001B0713" w:rsidP="00180D30">
      <w:pPr>
        <w:spacing w:after="0" w:line="240" w:lineRule="auto"/>
      </w:pPr>
      <w:r>
        <w:separator/>
      </w:r>
    </w:p>
  </w:endnote>
  <w:endnote w:type="continuationSeparator" w:id="0">
    <w:p w14:paraId="135317E5" w14:textId="77777777" w:rsidR="001B0713" w:rsidRDefault="001B0713" w:rsidP="00180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58DB3" w14:textId="77777777" w:rsidR="001B0713" w:rsidRDefault="001B0713" w:rsidP="00180D30">
      <w:pPr>
        <w:spacing w:after="0" w:line="240" w:lineRule="auto"/>
      </w:pPr>
      <w:r>
        <w:separator/>
      </w:r>
    </w:p>
  </w:footnote>
  <w:footnote w:type="continuationSeparator" w:id="0">
    <w:p w14:paraId="6AE2157D" w14:textId="77777777" w:rsidR="001B0713" w:rsidRDefault="001B0713" w:rsidP="00180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34E2" w14:textId="0DDB7529" w:rsidR="00180D30" w:rsidRDefault="00180D30" w:rsidP="00FD6F9C">
    <w:pPr>
      <w:pStyle w:val="Header"/>
      <w:jc w:val="right"/>
    </w:pPr>
    <w:r>
      <w:rPr>
        <w:noProof/>
      </w:rPr>
      <w:drawing>
        <wp:inline distT="0" distB="0" distL="0" distR="0" wp14:anchorId="372A6C54" wp14:editId="5E0C6D92">
          <wp:extent cx="1275392" cy="796371"/>
          <wp:effectExtent l="0" t="0" r="1270" b="3810"/>
          <wp:docPr id="525609382" name="Picture 3" descr="A blue and green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26664" name="Picture 3" descr="A blue and green logo&#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2160" cy="82557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706"/>
    <w:rsid w:val="0000153C"/>
    <w:rsid w:val="00015F29"/>
    <w:rsid w:val="00023729"/>
    <w:rsid w:val="00180D30"/>
    <w:rsid w:val="001B0713"/>
    <w:rsid w:val="002B0729"/>
    <w:rsid w:val="002D3706"/>
    <w:rsid w:val="00306B98"/>
    <w:rsid w:val="003B522B"/>
    <w:rsid w:val="003F75C2"/>
    <w:rsid w:val="004D49D4"/>
    <w:rsid w:val="00506D9E"/>
    <w:rsid w:val="00566E8A"/>
    <w:rsid w:val="00594363"/>
    <w:rsid w:val="005D60C3"/>
    <w:rsid w:val="0061254A"/>
    <w:rsid w:val="00620382"/>
    <w:rsid w:val="00672D34"/>
    <w:rsid w:val="0067676D"/>
    <w:rsid w:val="006842F6"/>
    <w:rsid w:val="006950FF"/>
    <w:rsid w:val="00696F1F"/>
    <w:rsid w:val="006C5BFE"/>
    <w:rsid w:val="007800C8"/>
    <w:rsid w:val="00794A68"/>
    <w:rsid w:val="007C7706"/>
    <w:rsid w:val="007F7637"/>
    <w:rsid w:val="008216FD"/>
    <w:rsid w:val="0086007B"/>
    <w:rsid w:val="008906DE"/>
    <w:rsid w:val="008D7860"/>
    <w:rsid w:val="00902C92"/>
    <w:rsid w:val="009128E3"/>
    <w:rsid w:val="00954F13"/>
    <w:rsid w:val="00A0373F"/>
    <w:rsid w:val="00A12BCC"/>
    <w:rsid w:val="00A13DCB"/>
    <w:rsid w:val="00A30723"/>
    <w:rsid w:val="00A50A25"/>
    <w:rsid w:val="00AA5601"/>
    <w:rsid w:val="00AC7A9F"/>
    <w:rsid w:val="00AF1579"/>
    <w:rsid w:val="00BA1646"/>
    <w:rsid w:val="00BE0AE9"/>
    <w:rsid w:val="00C40071"/>
    <w:rsid w:val="00D34B06"/>
    <w:rsid w:val="00D54D8C"/>
    <w:rsid w:val="00DA371B"/>
    <w:rsid w:val="00DF3B5D"/>
    <w:rsid w:val="00E315D5"/>
    <w:rsid w:val="00EE35F9"/>
    <w:rsid w:val="00F040BD"/>
    <w:rsid w:val="00F23401"/>
    <w:rsid w:val="00F53A75"/>
    <w:rsid w:val="00FD6F9C"/>
    <w:rsid w:val="00FD77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760A6"/>
  <w15:chartTrackingRefBased/>
  <w15:docId w15:val="{229705F4-AEDB-41A5-B392-144072DD5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70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7706"/>
    <w:rPr>
      <w:color w:val="0563C1" w:themeColor="hyperlink"/>
      <w:u w:val="single"/>
    </w:rPr>
  </w:style>
  <w:style w:type="paragraph" w:styleId="NormalWeb">
    <w:name w:val="Normal (Web)"/>
    <w:basedOn w:val="Normal"/>
    <w:uiPriority w:val="99"/>
    <w:semiHidden/>
    <w:unhideWhenUsed/>
    <w:rsid w:val="007C7706"/>
    <w:pPr>
      <w:spacing w:before="100" w:beforeAutospacing="1" w:after="100" w:afterAutospacing="1" w:line="240" w:lineRule="auto"/>
    </w:pPr>
    <w:rPr>
      <w:rFonts w:ascii="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F23401"/>
    <w:rPr>
      <w:color w:val="808080"/>
      <w:shd w:val="clear" w:color="auto" w:fill="E6E6E6"/>
    </w:rPr>
  </w:style>
  <w:style w:type="paragraph" w:styleId="BalloonText">
    <w:name w:val="Balloon Text"/>
    <w:basedOn w:val="Normal"/>
    <w:link w:val="BalloonTextChar"/>
    <w:uiPriority w:val="99"/>
    <w:semiHidden/>
    <w:unhideWhenUsed/>
    <w:rsid w:val="00506D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6D9E"/>
    <w:rPr>
      <w:rFonts w:ascii="Segoe UI" w:hAnsi="Segoe UI" w:cs="Segoe UI"/>
      <w:sz w:val="18"/>
      <w:szCs w:val="18"/>
    </w:rPr>
  </w:style>
  <w:style w:type="paragraph" w:styleId="Header">
    <w:name w:val="header"/>
    <w:basedOn w:val="Normal"/>
    <w:link w:val="HeaderChar"/>
    <w:uiPriority w:val="99"/>
    <w:unhideWhenUsed/>
    <w:rsid w:val="00180D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D30"/>
  </w:style>
  <w:style w:type="paragraph" w:styleId="Footer">
    <w:name w:val="footer"/>
    <w:basedOn w:val="Normal"/>
    <w:link w:val="FooterChar"/>
    <w:uiPriority w:val="99"/>
    <w:unhideWhenUsed/>
    <w:rsid w:val="00180D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D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32064">
      <w:bodyDiv w:val="1"/>
      <w:marLeft w:val="0"/>
      <w:marRight w:val="0"/>
      <w:marTop w:val="0"/>
      <w:marBottom w:val="0"/>
      <w:divBdr>
        <w:top w:val="none" w:sz="0" w:space="0" w:color="auto"/>
        <w:left w:val="none" w:sz="0" w:space="0" w:color="auto"/>
        <w:bottom w:val="none" w:sz="0" w:space="0" w:color="auto"/>
        <w:right w:val="none" w:sz="0" w:space="0" w:color="auto"/>
      </w:divBdr>
      <w:divsChild>
        <w:div w:id="344326991">
          <w:marLeft w:val="0"/>
          <w:marRight w:val="0"/>
          <w:marTop w:val="0"/>
          <w:marBottom w:val="0"/>
          <w:divBdr>
            <w:top w:val="none" w:sz="0" w:space="0" w:color="auto"/>
            <w:left w:val="none" w:sz="0" w:space="0" w:color="auto"/>
            <w:bottom w:val="none" w:sz="0" w:space="0" w:color="auto"/>
            <w:right w:val="none" w:sz="0" w:space="0" w:color="auto"/>
          </w:divBdr>
          <w:divsChild>
            <w:div w:id="1342048834">
              <w:marLeft w:val="0"/>
              <w:marRight w:val="0"/>
              <w:marTop w:val="0"/>
              <w:marBottom w:val="0"/>
              <w:divBdr>
                <w:top w:val="none" w:sz="0" w:space="0" w:color="auto"/>
                <w:left w:val="none" w:sz="0" w:space="0" w:color="auto"/>
                <w:bottom w:val="none" w:sz="0" w:space="0" w:color="auto"/>
                <w:right w:val="none" w:sz="0" w:space="0" w:color="auto"/>
              </w:divBdr>
              <w:divsChild>
                <w:div w:id="1492722142">
                  <w:marLeft w:val="0"/>
                  <w:marRight w:val="0"/>
                  <w:marTop w:val="0"/>
                  <w:marBottom w:val="450"/>
                  <w:divBdr>
                    <w:top w:val="none" w:sz="0" w:space="0" w:color="auto"/>
                    <w:left w:val="none" w:sz="0" w:space="0" w:color="auto"/>
                    <w:bottom w:val="none" w:sz="0" w:space="0" w:color="auto"/>
                    <w:right w:val="none" w:sz="0" w:space="0" w:color="auto"/>
                  </w:divBdr>
                  <w:divsChild>
                    <w:div w:id="92958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75983">
      <w:bodyDiv w:val="1"/>
      <w:marLeft w:val="0"/>
      <w:marRight w:val="0"/>
      <w:marTop w:val="0"/>
      <w:marBottom w:val="0"/>
      <w:divBdr>
        <w:top w:val="none" w:sz="0" w:space="0" w:color="auto"/>
        <w:left w:val="none" w:sz="0" w:space="0" w:color="auto"/>
        <w:bottom w:val="none" w:sz="0" w:space="0" w:color="auto"/>
        <w:right w:val="none" w:sz="0" w:space="0" w:color="auto"/>
      </w:divBdr>
      <w:divsChild>
        <w:div w:id="1905949988">
          <w:marLeft w:val="0"/>
          <w:marRight w:val="0"/>
          <w:marTop w:val="0"/>
          <w:marBottom w:val="0"/>
          <w:divBdr>
            <w:top w:val="none" w:sz="0" w:space="0" w:color="auto"/>
            <w:left w:val="none" w:sz="0" w:space="0" w:color="auto"/>
            <w:bottom w:val="none" w:sz="0" w:space="0" w:color="auto"/>
            <w:right w:val="none" w:sz="0" w:space="0" w:color="auto"/>
          </w:divBdr>
          <w:divsChild>
            <w:div w:id="1779789705">
              <w:marLeft w:val="0"/>
              <w:marRight w:val="0"/>
              <w:marTop w:val="0"/>
              <w:marBottom w:val="0"/>
              <w:divBdr>
                <w:top w:val="none" w:sz="0" w:space="0" w:color="auto"/>
                <w:left w:val="none" w:sz="0" w:space="0" w:color="auto"/>
                <w:bottom w:val="none" w:sz="0" w:space="0" w:color="auto"/>
                <w:right w:val="none" w:sz="0" w:space="0" w:color="auto"/>
              </w:divBdr>
              <w:divsChild>
                <w:div w:id="1469588215">
                  <w:marLeft w:val="0"/>
                  <w:marRight w:val="0"/>
                  <w:marTop w:val="0"/>
                  <w:marBottom w:val="450"/>
                  <w:divBdr>
                    <w:top w:val="none" w:sz="0" w:space="0" w:color="auto"/>
                    <w:left w:val="none" w:sz="0" w:space="0" w:color="auto"/>
                    <w:bottom w:val="none" w:sz="0" w:space="0" w:color="auto"/>
                    <w:right w:val="none" w:sz="0" w:space="0" w:color="auto"/>
                  </w:divBdr>
                  <w:divsChild>
                    <w:div w:id="3581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n.bradshaw@stmichaelshospice.org.u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589</Words>
  <Characters>3094</Characters>
  <Application>Microsoft Office Word</Application>
  <DocSecurity>0</DocSecurity>
  <Lines>59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Turner</dc:creator>
  <cp:keywords/>
  <dc:description/>
  <cp:lastModifiedBy>Amy Fuller</cp:lastModifiedBy>
  <cp:revision>2</cp:revision>
  <cp:lastPrinted>2018-12-20T13:48:00Z</cp:lastPrinted>
  <dcterms:created xsi:type="dcterms:W3CDTF">2026-10-07T11:21:00Z</dcterms:created>
  <dcterms:modified xsi:type="dcterms:W3CDTF">2026-10-07T11:21:00Z</dcterms:modified>
</cp:coreProperties>
</file>